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0E95E">
      <w:pPr>
        <w:spacing w:line="360" w:lineRule="auto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报 价 函</w:t>
      </w:r>
    </w:p>
    <w:p w14:paraId="6B55A5EB">
      <w:pPr>
        <w:spacing w:before="156" w:beforeLines="50" w:after="156" w:afterLines="50" w:line="360" w:lineRule="auto"/>
        <w:ind w:firstLine="424" w:firstLineChars="177"/>
        <w:rPr>
          <w:rFonts w:hint="eastAsia" w:ascii="宋体" w:hAnsi="宋体"/>
          <w:color w:val="000000"/>
          <w:sz w:val="24"/>
        </w:rPr>
      </w:pPr>
    </w:p>
    <w:p w14:paraId="4FCB226E">
      <w:pPr>
        <w:spacing w:before="156" w:beforeLines="50" w:after="156" w:afterLines="50" w:line="360" w:lineRule="auto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潮州市潮安区信和数智科技有限公司</w:t>
      </w:r>
      <w:bookmarkStart w:id="3" w:name="_GoBack"/>
      <w:bookmarkEnd w:id="3"/>
      <w:r>
        <w:rPr>
          <w:rFonts w:hint="eastAsia" w:ascii="宋体" w:hAnsi="宋体"/>
          <w:color w:val="000000"/>
          <w:sz w:val="24"/>
          <w:highlight w:val="none"/>
        </w:rPr>
        <w:t>：</w:t>
      </w:r>
    </w:p>
    <w:p w14:paraId="06C510CF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</w:rPr>
      </w:pPr>
      <w:bookmarkStart w:id="0" w:name="_Hlk216712678"/>
      <w:bookmarkStart w:id="1" w:name="OLE_LINK3"/>
      <w:r>
        <w:rPr>
          <w:rFonts w:hint="eastAsia" w:ascii="宋体" w:hAnsi="宋体"/>
          <w:color w:val="000000"/>
          <w:sz w:val="24"/>
          <w:highlight w:val="none"/>
        </w:rPr>
        <w:t>承蒙贵单位信任，</w:t>
      </w:r>
      <w:bookmarkEnd w:id="0"/>
      <w:bookmarkStart w:id="2" w:name="OLE_LINK4"/>
      <w:r>
        <w:rPr>
          <w:rFonts w:hint="eastAsia" w:ascii="宋体" w:hAnsi="宋体"/>
          <w:color w:val="000000"/>
          <w:sz w:val="24"/>
          <w:highlight w:val="none"/>
        </w:rPr>
        <w:t>邀请我</w:t>
      </w:r>
      <w:bookmarkEnd w:id="2"/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司</w:t>
      </w:r>
      <w:r>
        <w:rPr>
          <w:rFonts w:hint="eastAsia" w:ascii="宋体" w:hAnsi="宋体"/>
          <w:color w:val="000000"/>
          <w:sz w:val="24"/>
          <w:highlight w:val="none"/>
        </w:rPr>
        <w:t>对贵单位关于“</w:t>
      </w:r>
      <w:r>
        <w:rPr>
          <w:rFonts w:hint="eastAsia" w:ascii="宋体" w:hAnsi="宋体" w:eastAsia="宋体" w:cs="宋体"/>
          <w:snapToGrid w:val="0"/>
          <w:color w:val="000000"/>
          <w:spacing w:val="4"/>
          <w:kern w:val="0"/>
          <w:sz w:val="24"/>
          <w:szCs w:val="24"/>
          <w:lang w:val="en-US" w:eastAsia="en-US" w:bidi="ar-SA"/>
        </w:rPr>
        <w:t>潮安区城市综合治理平台建设项目(一期)（询价）</w:t>
      </w:r>
      <w:r>
        <w:rPr>
          <w:rFonts w:hint="eastAsia" w:ascii="宋体" w:hAnsi="宋体"/>
          <w:color w:val="000000"/>
          <w:sz w:val="24"/>
          <w:highlight w:val="none"/>
        </w:rPr>
        <w:t>”进行报价。我</w:t>
      </w:r>
      <w:r>
        <w:rPr>
          <w:rFonts w:hint="eastAsia" w:ascii="宋体" w:hAnsi="宋体"/>
          <w:color w:val="000000"/>
          <w:sz w:val="24"/>
          <w:highlight w:val="none"/>
          <w:lang w:eastAsia="zh-CN"/>
        </w:rPr>
        <w:t>司</w:t>
      </w:r>
      <w:r>
        <w:rPr>
          <w:rFonts w:hint="eastAsia" w:ascii="宋体" w:hAnsi="宋体"/>
          <w:color w:val="000000"/>
          <w:sz w:val="24"/>
          <w:highlight w:val="none"/>
        </w:rPr>
        <w:t>在了解贵单位项目基础上，</w:t>
      </w:r>
      <w:bookmarkEnd w:id="1"/>
      <w:r>
        <w:rPr>
          <w:rFonts w:hint="eastAsia" w:ascii="宋体" w:hAnsi="宋体"/>
          <w:color w:val="000000"/>
          <w:sz w:val="24"/>
          <w:highlight w:val="none"/>
        </w:rPr>
        <w:t>完全响应贵单位全部要求，根据该项目服务内容及技术要求，参照行业收费标准，报价为含税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【】</w:t>
      </w:r>
      <w:r>
        <w:rPr>
          <w:rFonts w:hint="eastAsia" w:ascii="宋体" w:hAnsi="宋体"/>
          <w:color w:val="000000"/>
          <w:sz w:val="24"/>
          <w:highlight w:val="none"/>
        </w:rPr>
        <w:t>万元（大写：人民币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【】</w:t>
      </w:r>
      <w:r>
        <w:rPr>
          <w:rFonts w:hint="eastAsia" w:ascii="宋体" w:hAnsi="宋体"/>
          <w:color w:val="000000"/>
          <w:sz w:val="24"/>
          <w:highlight w:val="none"/>
        </w:rPr>
        <w:t>）。</w:t>
      </w:r>
    </w:p>
    <w:p w14:paraId="5B2DC367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000000"/>
          <w:sz w:val="24"/>
          <w:highlight w:val="none"/>
        </w:rPr>
        <w:t>联系人：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【  】</w:t>
      </w:r>
    </w:p>
    <w:p w14:paraId="2B05E223">
      <w:pPr>
        <w:spacing w:before="156" w:beforeLines="50" w:after="156" w:afterLines="50" w:line="360" w:lineRule="auto"/>
        <w:ind w:firstLine="480" w:firstLineChars="200"/>
        <w:rPr>
          <w:rFonts w:hint="default" w:ascii="宋体" w:hAnsi="宋体" w:eastAsia="宋体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color w:val="000000"/>
          <w:sz w:val="24"/>
          <w:highlight w:val="none"/>
        </w:rPr>
        <w:t>联系电话：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【  】</w:t>
      </w:r>
    </w:p>
    <w:p w14:paraId="5A4CD1D1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</w:rPr>
      </w:pPr>
    </w:p>
    <w:p w14:paraId="171A8783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</w:rPr>
      </w:pPr>
    </w:p>
    <w:p w14:paraId="55C4BEA7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</w:rPr>
      </w:pPr>
    </w:p>
    <w:p w14:paraId="367DABBE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</w:rPr>
      </w:pPr>
    </w:p>
    <w:p w14:paraId="2A0362C5">
      <w:pPr>
        <w:spacing w:before="156" w:beforeLines="50" w:after="156" w:afterLines="50" w:line="360" w:lineRule="auto"/>
        <w:jc w:val="right"/>
        <w:rPr>
          <w:rFonts w:hint="default" w:ascii="宋体" w:hAnsi="宋体"/>
          <w:color w:val="000000"/>
          <w:sz w:val="24"/>
          <w:highlight w:val="none"/>
          <w:lang w:val="en-US"/>
        </w:rPr>
      </w:pPr>
      <w:r>
        <w:rPr>
          <w:rFonts w:hint="eastAsia" w:ascii="宋体" w:hAnsi="宋体"/>
          <w:color w:val="000000"/>
          <w:sz w:val="24"/>
          <w:highlight w:val="none"/>
        </w:rPr>
        <w:t xml:space="preserve"> 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公司名称：【  】</w:t>
      </w:r>
    </w:p>
    <w:p w14:paraId="5BAF3AEC">
      <w:pPr>
        <w:spacing w:before="156" w:beforeLines="50" w:after="156" w:afterLines="50" w:line="360" w:lineRule="auto"/>
        <w:jc w:val="right"/>
        <w:rPr>
          <w:rFonts w:hint="eastAsia" w:ascii="宋体" w:hAnsi="宋体" w:eastAsia="宋体"/>
          <w:sz w:val="24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4"/>
          <w:szCs w:val="28"/>
          <w:highlight w:val="none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8"/>
          <w:highlight w:val="none"/>
        </w:rPr>
        <w:t>日期：</w:t>
      </w:r>
      <w:r>
        <w:rPr>
          <w:rFonts w:hint="eastAsia" w:ascii="宋体" w:hAnsi="宋体"/>
          <w:sz w:val="24"/>
          <w:szCs w:val="28"/>
          <w:highlight w:val="none"/>
          <w:lang w:eastAsia="zh-CN"/>
        </w:rPr>
        <w:t>【</w:t>
      </w:r>
      <w:r>
        <w:rPr>
          <w:rFonts w:hint="eastAsia" w:ascii="宋体" w:hAnsi="宋体"/>
          <w:sz w:val="24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8"/>
          <w:highlight w:val="none"/>
          <w:lang w:eastAsia="zh-CN"/>
        </w:rPr>
        <w:t>】</w:t>
      </w:r>
    </w:p>
    <w:p w14:paraId="6C74625F">
      <w:pPr>
        <w:spacing w:before="156" w:beforeLines="50" w:after="156" w:afterLines="50" w:line="360" w:lineRule="auto"/>
        <w:rPr>
          <w:rFonts w:hint="eastAsia" w:hAnsi="宋体" w:cs="宋体"/>
          <w:sz w:val="28"/>
          <w:szCs w:val="28"/>
          <w:highlight w:val="none"/>
        </w:rPr>
      </w:pPr>
    </w:p>
    <w:p w14:paraId="4562FF7A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/>
          <w:color w:val="000000"/>
          <w:sz w:val="24"/>
          <w:highlight w:val="none"/>
          <w:lang w:eastAsia="zh-CN"/>
        </w:rPr>
        <w:t>附件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一</w:t>
      </w:r>
      <w:r>
        <w:rPr>
          <w:rFonts w:hint="eastAsia" w:ascii="宋体" w:hAnsi="宋体"/>
          <w:color w:val="000000"/>
          <w:sz w:val="24"/>
          <w:highlight w:val="none"/>
          <w:lang w:eastAsia="zh-CN"/>
        </w:rPr>
        <w:t>：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/>
          <w:color w:val="000000"/>
          <w:sz w:val="24"/>
          <w:highlight w:val="none"/>
          <w:lang w:eastAsia="zh-CN"/>
        </w:rPr>
        <w:t>清单</w:t>
      </w:r>
    </w:p>
    <w:p w14:paraId="44D626C4">
      <w:pPr>
        <w:spacing w:before="156" w:beforeLines="50" w:after="156" w:afterLines="50" w:line="360" w:lineRule="auto"/>
        <w:ind w:firstLine="480" w:firstLineChars="200"/>
        <w:rPr>
          <w:rFonts w:hint="eastAsia" w:ascii="宋体" w:hAnsi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/>
          <w:color w:val="000000"/>
          <w:sz w:val="24"/>
          <w:highlight w:val="none"/>
          <w:lang w:eastAsia="zh-CN"/>
        </w:rPr>
        <w:t>附件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二</w:t>
      </w:r>
      <w:r>
        <w:rPr>
          <w:rFonts w:hint="eastAsia" w:ascii="宋体" w:hAnsi="宋体"/>
          <w:color w:val="000000"/>
          <w:sz w:val="24"/>
          <w:highlight w:val="none"/>
          <w:lang w:eastAsia="zh-CN"/>
        </w:rPr>
        <w:t>：营业执照</w:t>
      </w:r>
    </w:p>
    <w:p w14:paraId="586408C0">
      <w:pPr>
        <w:rPr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9"/>
        <w:tblW w:w="138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394"/>
        <w:gridCol w:w="1949"/>
        <w:gridCol w:w="3387"/>
        <w:gridCol w:w="3320"/>
        <w:gridCol w:w="2093"/>
      </w:tblGrid>
      <w:tr w14:paraId="2BC24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38027133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394" w:type="dxa"/>
            <w:vMerge w:val="restart"/>
            <w:tcBorders>
              <w:bottom w:val="nil"/>
            </w:tcBorders>
            <w:vAlign w:val="top"/>
          </w:tcPr>
          <w:p w14:paraId="66807591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  <w:p w14:paraId="471FAB3D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报价分项</w:t>
            </w:r>
          </w:p>
        </w:tc>
        <w:tc>
          <w:tcPr>
            <w:tcW w:w="1949" w:type="dxa"/>
            <w:vAlign w:val="top"/>
          </w:tcPr>
          <w:p w14:paraId="10B254C4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单项报价</w:t>
            </w:r>
          </w:p>
        </w:tc>
        <w:tc>
          <w:tcPr>
            <w:tcW w:w="3387" w:type="dxa"/>
            <w:vMerge w:val="restart"/>
            <w:vAlign w:val="top"/>
          </w:tcPr>
          <w:p w14:paraId="5F96660E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  <w:p w14:paraId="078865AB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3320" w:type="dxa"/>
            <w:vMerge w:val="restart"/>
            <w:tcBorders>
              <w:bottom w:val="nil"/>
            </w:tcBorders>
            <w:vAlign w:val="top"/>
          </w:tcPr>
          <w:p w14:paraId="295487E0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  <w:p w14:paraId="107DF670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2093" w:type="dxa"/>
            <w:tcBorders>
              <w:bottom w:val="nil"/>
            </w:tcBorders>
            <w:vAlign w:val="top"/>
          </w:tcPr>
          <w:p w14:paraId="79F1A496">
            <w:pPr>
              <w:spacing w:before="183" w:line="219" w:lineRule="auto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</w:tc>
      </w:tr>
      <w:tr w14:paraId="2C4B97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29E3B69B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2394" w:type="dxa"/>
            <w:vMerge w:val="continue"/>
            <w:tcBorders>
              <w:top w:val="nil"/>
            </w:tcBorders>
            <w:vAlign w:val="top"/>
          </w:tcPr>
          <w:p w14:paraId="46922B50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1949" w:type="dxa"/>
            <w:vAlign w:val="top"/>
          </w:tcPr>
          <w:p w14:paraId="7F55D4AD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3387" w:type="dxa"/>
            <w:vMerge w:val="continue"/>
            <w:vAlign w:val="top"/>
          </w:tcPr>
          <w:p w14:paraId="53379414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3320" w:type="dxa"/>
            <w:vMerge w:val="continue"/>
            <w:tcBorders>
              <w:top w:val="nil"/>
            </w:tcBorders>
            <w:vAlign w:val="top"/>
          </w:tcPr>
          <w:p w14:paraId="7B749836">
            <w:pPr>
              <w:spacing w:before="183" w:line="219" w:lineRule="auto"/>
              <w:ind w:left="244"/>
              <w:jc w:val="center"/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2093" w:type="dxa"/>
            <w:tcBorders>
              <w:top w:val="nil"/>
            </w:tcBorders>
            <w:vAlign w:val="top"/>
          </w:tcPr>
          <w:p w14:paraId="29C94869">
            <w:pPr>
              <w:spacing w:before="183" w:line="219" w:lineRule="auto"/>
              <w:jc w:val="center"/>
              <w:rPr>
                <w:rFonts w:hint="default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0105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709" w:type="dxa"/>
            <w:vAlign w:val="top"/>
          </w:tcPr>
          <w:p w14:paraId="098D6C16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94" w:type="dxa"/>
            <w:vAlign w:val="top"/>
          </w:tcPr>
          <w:p w14:paraId="1CD7606E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雷达数据服务</w:t>
            </w:r>
          </w:p>
        </w:tc>
        <w:tc>
          <w:tcPr>
            <w:tcW w:w="1949" w:type="dxa"/>
            <w:vAlign w:val="center"/>
          </w:tcPr>
          <w:p w14:paraId="753C10DA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605F62B3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3320" w:type="dxa"/>
            <w:vAlign w:val="top"/>
          </w:tcPr>
          <w:p w14:paraId="2752DB08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93" w:type="dxa"/>
            <w:vAlign w:val="top"/>
          </w:tcPr>
          <w:p w14:paraId="360261CF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21ECDE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709" w:type="dxa"/>
            <w:vAlign w:val="top"/>
          </w:tcPr>
          <w:p w14:paraId="2B16A34B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94" w:type="dxa"/>
            <w:vAlign w:val="top"/>
          </w:tcPr>
          <w:p w14:paraId="1E9C61F7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低空雷达平台服务</w:t>
            </w:r>
          </w:p>
        </w:tc>
        <w:tc>
          <w:tcPr>
            <w:tcW w:w="1949" w:type="dxa"/>
            <w:vAlign w:val="center"/>
          </w:tcPr>
          <w:p w14:paraId="474809DD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7BBA7325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3320" w:type="dxa"/>
            <w:vAlign w:val="top"/>
          </w:tcPr>
          <w:p w14:paraId="37653223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93" w:type="dxa"/>
            <w:vAlign w:val="top"/>
          </w:tcPr>
          <w:p w14:paraId="61C475EF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54C70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09" w:type="dxa"/>
            <w:vAlign w:val="top"/>
          </w:tcPr>
          <w:p w14:paraId="2F6CB77D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94" w:type="dxa"/>
            <w:vAlign w:val="top"/>
          </w:tcPr>
          <w:p w14:paraId="061309ED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烟感平台服务</w:t>
            </w:r>
          </w:p>
        </w:tc>
        <w:tc>
          <w:tcPr>
            <w:tcW w:w="1949" w:type="dxa"/>
            <w:vAlign w:val="center"/>
          </w:tcPr>
          <w:p w14:paraId="55DB7241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1557E0F4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3320" w:type="dxa"/>
            <w:vAlign w:val="top"/>
          </w:tcPr>
          <w:p w14:paraId="51B2AFE3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93" w:type="dxa"/>
            <w:vAlign w:val="top"/>
          </w:tcPr>
          <w:p w14:paraId="3F00449C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6A62AF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09" w:type="dxa"/>
            <w:vAlign w:val="top"/>
          </w:tcPr>
          <w:p w14:paraId="187695C7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94" w:type="dxa"/>
            <w:vAlign w:val="top"/>
          </w:tcPr>
          <w:p w14:paraId="5ED7ABA0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无人机 FC100</w:t>
            </w:r>
          </w:p>
        </w:tc>
        <w:tc>
          <w:tcPr>
            <w:tcW w:w="1949" w:type="dxa"/>
            <w:vAlign w:val="center"/>
          </w:tcPr>
          <w:p w14:paraId="2E665B64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3744818F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320" w:type="dxa"/>
            <w:vAlign w:val="top"/>
          </w:tcPr>
          <w:p w14:paraId="2EDA02AC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93" w:type="dxa"/>
            <w:vAlign w:val="top"/>
          </w:tcPr>
          <w:p w14:paraId="5C67597D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44BA7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709" w:type="dxa"/>
            <w:vAlign w:val="top"/>
          </w:tcPr>
          <w:p w14:paraId="040A458D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94" w:type="dxa"/>
            <w:vAlign w:val="top"/>
          </w:tcPr>
          <w:p w14:paraId="3F3039DD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无人机M400</w:t>
            </w:r>
          </w:p>
        </w:tc>
        <w:tc>
          <w:tcPr>
            <w:tcW w:w="1949" w:type="dxa"/>
            <w:vAlign w:val="center"/>
          </w:tcPr>
          <w:p w14:paraId="1E2BDC9A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23C66AA6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320" w:type="dxa"/>
            <w:vAlign w:val="top"/>
          </w:tcPr>
          <w:p w14:paraId="28FF53C5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93" w:type="dxa"/>
            <w:vAlign w:val="top"/>
          </w:tcPr>
          <w:p w14:paraId="2B9AB447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6FBEDE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709" w:type="dxa"/>
            <w:vAlign w:val="top"/>
          </w:tcPr>
          <w:p w14:paraId="36ADED2A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394" w:type="dxa"/>
            <w:vAlign w:val="top"/>
          </w:tcPr>
          <w:p w14:paraId="42EB8ECC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无人机保障服务</w:t>
            </w:r>
          </w:p>
        </w:tc>
        <w:tc>
          <w:tcPr>
            <w:tcW w:w="1949" w:type="dxa"/>
            <w:vAlign w:val="center"/>
          </w:tcPr>
          <w:p w14:paraId="79353C20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7457041F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3320" w:type="dxa"/>
            <w:vAlign w:val="top"/>
          </w:tcPr>
          <w:p w14:paraId="7B209B94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93" w:type="dxa"/>
            <w:vAlign w:val="top"/>
          </w:tcPr>
          <w:p w14:paraId="129206C6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3D9783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709" w:type="dxa"/>
            <w:vAlign w:val="top"/>
          </w:tcPr>
          <w:p w14:paraId="59C2DEE9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394" w:type="dxa"/>
            <w:vAlign w:val="top"/>
          </w:tcPr>
          <w:p w14:paraId="1418036E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河道防溺水平台服务</w:t>
            </w:r>
          </w:p>
        </w:tc>
        <w:tc>
          <w:tcPr>
            <w:tcW w:w="1949" w:type="dxa"/>
            <w:vAlign w:val="center"/>
          </w:tcPr>
          <w:p w14:paraId="357CF9A2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</w:p>
        </w:tc>
        <w:tc>
          <w:tcPr>
            <w:tcW w:w="3387" w:type="dxa"/>
            <w:vAlign w:val="top"/>
          </w:tcPr>
          <w:p w14:paraId="390B2E1B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3320" w:type="dxa"/>
            <w:vAlign w:val="top"/>
          </w:tcPr>
          <w:p w14:paraId="4C7CCE34">
            <w:pPr>
              <w:spacing w:before="183" w:line="219" w:lineRule="auto"/>
              <w:ind w:left="244"/>
              <w:jc w:val="center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93" w:type="dxa"/>
            <w:vAlign w:val="top"/>
          </w:tcPr>
          <w:p w14:paraId="751FE047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  <w:tr w14:paraId="58EE3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759" w:type="dxa"/>
            <w:gridSpan w:val="5"/>
            <w:vAlign w:val="center"/>
          </w:tcPr>
          <w:p w14:paraId="264AB2E0">
            <w:pPr>
              <w:spacing w:before="183" w:line="219" w:lineRule="auto"/>
              <w:ind w:left="244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总报价</w:t>
            </w:r>
          </w:p>
        </w:tc>
        <w:tc>
          <w:tcPr>
            <w:tcW w:w="2093" w:type="dxa"/>
            <w:vAlign w:val="center"/>
          </w:tcPr>
          <w:p w14:paraId="6C000F30">
            <w:pPr>
              <w:spacing w:before="183" w:line="219" w:lineRule="auto"/>
              <w:ind w:left="244"/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</w:p>
        </w:tc>
      </w:tr>
    </w:tbl>
    <w:p w14:paraId="5A5A6710">
      <w:pPr>
        <w:rPr>
          <w:rFonts w:ascii="Arial"/>
          <w:sz w:val="21"/>
          <w:lang w:val="en-US" w:eastAsia="zh-CN"/>
        </w:rPr>
      </w:pPr>
    </w:p>
    <w:sectPr>
      <w:headerReference r:id="rId3" w:type="default"/>
      <w:footerReference r:id="rId4" w:type="default"/>
      <w:pgSz w:w="16840" w:h="11907"/>
      <w:pgMar w:top="1207" w:right="870" w:bottom="1188" w:left="1028" w:header="825" w:footer="102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AC3AF">
    <w:pPr>
      <w:spacing w:line="176" w:lineRule="auto"/>
      <w:ind w:left="730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63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45879">
    <w:pPr>
      <w:spacing w:before="56" w:line="226" w:lineRule="auto"/>
      <w:ind w:left="4669"/>
      <w:rPr>
        <w:rFonts w:ascii="宋体" w:hAnsi="宋体" w:eastAsia="宋体" w:cs="宋体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914400</wp:posOffset>
              </wp:positionH>
              <wp:positionV relativeFrom="page">
                <wp:posOffset>725170</wp:posOffset>
              </wp:positionV>
              <wp:extent cx="8864600" cy="6350"/>
              <wp:effectExtent l="0" t="0" r="0" b="0"/>
              <wp:wrapNone/>
              <wp:docPr id="1" name="任意多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64600" cy="635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13960" h="10">
                            <a:moveTo>
                              <a:pt x="0" y="0"/>
                            </a:moveTo>
                            <a:lnTo>
                              <a:pt x="13960" y="0"/>
                            </a:lnTo>
                            <a:lnTo>
                              <a:pt x="13960" y="9"/>
                            </a:lnTo>
                            <a:lnTo>
                              <a:pt x="0" y="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72pt;margin-top:57.1pt;height:0.5pt;width:698pt;mso-position-horizontal-relative:page;mso-position-vertical-relative:page;z-index:251659264;mso-width-relative:page;mso-height-relative:page;" fillcolor="#000000" filled="t" stroked="f" coordsize="13960,10" o:allowincell="f" o:gfxdata="UEsDBAoAAAAAAIdO4kAAAAAAAAAAAAAAAAAEAAAAZHJzL1BLAwQUAAAACACHTuJAyPKjtNYAAAAM&#10;AQAADwAAAGRycy9kb3ducmV2LnhtbE1PTUvDQBC9C/6HZQRvdjchFYnZ9CAIVgvSVjxvs2M2NDsb&#10;sts2/fdOTnqb98Gb96rV5HtxxjF2gTRkCwUCqQm2o1bD1/714QlETIas6QOhhitGWNW3N5UpbbjQ&#10;Fs+71AoOoVgaDS6loZQyNg69iYswILH2E0ZvEsOxlXY0Fw73vcyVepTedMQfnBnwxWFz3J28ho99&#10;RNp8vvu1X+eb49vWfU/XSev7u0w9g0g4pT8zzPW5OtTc6RBOZKPoGRcFb0l8ZEUOYnYsC8XUYaaW&#10;Oci6kv9H1L9QSwMEFAAAAAgAh07iQBGvLPIMAgAAfAQAAA4AAABkcnMvZTJvRG9jLnhtbK1UzY7T&#10;MBC+I/EOlu806S5U3ajpHqiWC4KVdnkA13EaS/6Tx23aO3fuHBEvgVbwNLuIx2DsJG0pQuqBHJKx&#10;/eWb+b6ZZHa91YpshAdpTUnHo5wSYbitpFmV9MP9zYspJRCYqZiyRpR0J4Bez58/m7WuEBe2saoS&#10;niCJgaJ1JW1CcEWWAW+EZjCyThg8rK3XLODSr7LKsxbZtcou8nyStdZXzlsuAHB30R3SntGfQ2jr&#10;WnKxsHythQkdqxeKBZQEjXRA56nauhY8vK9rEIGokqLSkO6YBONlvGfzGStWnrlG8r4Edk4JJ5o0&#10;kwaT7qkWLDCy9vIvKi25t2DrMOJWZ52Q5AiqGOcn3tw1zImkBa0Gtzcd/h8tf7e59URWOAmUGKax&#10;4Y8PDz8/fnr6+vnXj29P37+QcTSpdVAg9s7d+n4FGEbF29rr+EQtZJuM3e2NFdtAOG5Op5OXkxw9&#10;53g2uXyVfM8O7/I1hDfCJh62eQuha0s1RKwZIr41Q+hYiNsxdwxJixouryaYpcEoT+3QdiPubYKE&#10;k+ow/eFUmWNUTzPoQORwPjxdYjvgrqJH/8RhSch1DmYwZsjDlQXRUUeNKcdeN+Y7Ng6sktWNVCrK&#10;Bb9avlaebFgc/HT1Jf4BUyaCjY2vDQowSex2198YLW21wyFZOy9XDX5BaSASBocyldR/QHHqj9eJ&#10;6fDTmP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PKjtNYAAAAMAQAADwAAAAAAAAABACAAAAAi&#10;AAAAZHJzL2Rvd25yZXYueG1sUEsBAhQAFAAAAAgAh07iQBGvLPIMAgAAfAQAAA4AAAAAAAAAAQAg&#10;AAAAJQEAAGRycy9lMm9Eb2MueG1sUEsFBgAAAAAGAAYAWQEAAKMFAAAAAA==&#10;" path="m0,0l13960,0,13960,9,0,9,0,0xe"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31AA7"/>
    <w:rsid w:val="03E16BBF"/>
    <w:rsid w:val="03F236DF"/>
    <w:rsid w:val="05604ACA"/>
    <w:rsid w:val="0E481EFF"/>
    <w:rsid w:val="116C6D9B"/>
    <w:rsid w:val="13734411"/>
    <w:rsid w:val="1F910FA0"/>
    <w:rsid w:val="2BE77E9C"/>
    <w:rsid w:val="30D20571"/>
    <w:rsid w:val="391F72E1"/>
    <w:rsid w:val="472366E3"/>
    <w:rsid w:val="536021AA"/>
    <w:rsid w:val="5BC36B85"/>
    <w:rsid w:val="5D1B2281"/>
    <w:rsid w:val="65515201"/>
    <w:rsid w:val="67D22629"/>
    <w:rsid w:val="6B453BD4"/>
    <w:rsid w:val="6BAC5943"/>
    <w:rsid w:val="6EAC5D77"/>
    <w:rsid w:val="73831AA7"/>
    <w:rsid w:val="7C21148E"/>
    <w:rsid w:val="7C52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表格"/>
    <w:basedOn w:val="1"/>
    <w:next w:val="1"/>
    <w:qFormat/>
    <w:uiPriority w:val="0"/>
    <w:pPr>
      <w:spacing w:before="25" w:beforeLines="25" w:after="25" w:afterLines="25" w:line="240" w:lineRule="auto"/>
      <w:jc w:val="center"/>
    </w:pPr>
    <w:rPr>
      <w:snapToGrid w:val="0"/>
      <w:color w:val="000000"/>
      <w:sz w:val="21"/>
    </w:r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181</Characters>
  <Lines>0</Lines>
  <Paragraphs>0</Paragraphs>
  <TotalTime>12</TotalTime>
  <ScaleCrop>false</ScaleCrop>
  <LinksUpToDate>false</LinksUpToDate>
  <CharactersWithSpaces>228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2026-05-12T08:16:00Z</dcterms:created>
  <dc:creator>许顺其</dc:creator>
  <cp:lastModifiedBy>许顺其</cp:lastModifiedBy>
  <dcterms:modified xsi:type="dcterms:W3CDTF">2026-11-02T02:38:24Z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EF6ECB6414424D9DAC28E1CA84B12A78_13</vt:lpwstr>
  </property>
  <property fmtid="{D5CDD505-2E9C-101B-9397-08002B2CF9AE}" pid="4" name="KSOTemplateDocerSaveRecord">
    <vt:lpwstr>eyJoZGlkIjoiYzQzMmM0NDEyNjFiNzIxNmU1Y2IxNjUyNDJiNzAzZjYiLCJ1c2VySWQiOiIxNzczMzU1NzA2In0=</vt:lpwstr>
  </property>
</Properties>
</file>